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D730" w14:textId="77777777" w:rsidR="006A73EA" w:rsidRDefault="006A73EA" w:rsidP="006A73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pacing w:val="3"/>
          <w:sz w:val="24"/>
          <w:szCs w:val="24"/>
        </w:rPr>
      </w:pPr>
      <w:r w:rsidRPr="006A73EA">
        <w:rPr>
          <w:rFonts w:ascii="Calibri" w:eastAsia="Times New Roman" w:hAnsi="Calibri" w:cs="Calibri"/>
          <w:color w:val="000000"/>
          <w:spacing w:val="3"/>
          <w:sz w:val="24"/>
          <w:szCs w:val="24"/>
        </w:rPr>
        <w:t>In PostgreSQL, when we publish a widget, it creates a separate Homepage folder for that widget. As a result, the widgets are only visible within their folder only.</w:t>
      </w:r>
    </w:p>
    <w:p w14:paraId="0932A401" w14:textId="692F2BCD" w:rsidR="006A73EA" w:rsidRDefault="006A73EA" w:rsidP="006A73E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pacing w:val="3"/>
          <w:sz w:val="24"/>
          <w:szCs w:val="24"/>
        </w:rPr>
      </w:pPr>
      <w:r>
        <w:rPr>
          <w:noProof/>
        </w:rPr>
        <w:drawing>
          <wp:inline distT="0" distB="0" distL="0" distR="0" wp14:anchorId="09B5BDD6" wp14:editId="60BA612F">
            <wp:extent cx="5971088" cy="2912110"/>
            <wp:effectExtent l="0" t="0" r="0" b="2540"/>
            <wp:docPr id="100798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45" cy="291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F0FEF" w14:textId="4C547AB2" w:rsidR="006A73EA" w:rsidRPr="006A73EA" w:rsidRDefault="006A73EA" w:rsidP="006A73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pacing w:val="3"/>
          <w:shd w:val="clear" w:color="auto" w:fill="FFFFFF"/>
        </w:rPr>
      </w:pPr>
      <w:r w:rsidRPr="006A73EA">
        <w:rPr>
          <w:rFonts w:ascii="Calibri" w:hAnsi="Calibri" w:cs="Calibri"/>
          <w:color w:val="000000"/>
          <w:spacing w:val="3"/>
          <w:shd w:val="clear" w:color="auto" w:fill="FFFFFF"/>
        </w:rPr>
        <w:t xml:space="preserve">In Oracle database, as the widgets are correctly shown within the default </w:t>
      </w:r>
      <w:r w:rsidRPr="006A73EA">
        <w:rPr>
          <w:rFonts w:ascii="Calibri" w:hAnsi="Calibri" w:cs="Calibri"/>
          <w:color w:val="000000"/>
          <w:spacing w:val="3"/>
          <w:shd w:val="clear" w:color="auto" w:fill="FFFFFF"/>
        </w:rPr>
        <w:t>home</w:t>
      </w:r>
      <w:r w:rsidRPr="006A73EA">
        <w:rPr>
          <w:rFonts w:ascii="Calibri" w:hAnsi="Calibri" w:cs="Calibri"/>
          <w:color w:val="000000"/>
          <w:spacing w:val="3"/>
          <w:shd w:val="clear" w:color="auto" w:fill="FFFFFF"/>
        </w:rPr>
        <w:t xml:space="preserve"> folder itself.</w:t>
      </w:r>
    </w:p>
    <w:p w14:paraId="1D1867D8" w14:textId="229E029B" w:rsidR="006A73EA" w:rsidRPr="006A73EA" w:rsidRDefault="006A73EA" w:rsidP="006A73E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pacing w:val="3"/>
          <w:sz w:val="24"/>
          <w:szCs w:val="24"/>
        </w:rPr>
      </w:pPr>
      <w:r>
        <w:rPr>
          <w:noProof/>
        </w:rPr>
        <w:drawing>
          <wp:inline distT="0" distB="0" distL="0" distR="0" wp14:anchorId="5A9FBBB3" wp14:editId="455AE2F1">
            <wp:extent cx="5943600" cy="2968625"/>
            <wp:effectExtent l="0" t="0" r="0" b="3175"/>
            <wp:docPr id="1482928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0D9A8" w14:textId="77777777" w:rsidR="0029178F" w:rsidRDefault="0029178F"/>
    <w:sectPr w:rsidR="0029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B83"/>
    <w:multiLevelType w:val="multilevel"/>
    <w:tmpl w:val="4508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61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04"/>
    <w:rsid w:val="0029178F"/>
    <w:rsid w:val="006A73EA"/>
    <w:rsid w:val="00B40E2F"/>
    <w:rsid w:val="00E0070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D315"/>
  <w15:chartTrackingRefBased/>
  <w15:docId w15:val="{3D0A7976-5B4B-4628-8107-F67B152E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249499068contentpasted5">
    <w:name w:val="x_-249499068contentpasted5"/>
    <w:basedOn w:val="DefaultParagraphFont"/>
    <w:rsid w:val="006A73EA"/>
  </w:style>
  <w:style w:type="paragraph" w:styleId="ListParagraph">
    <w:name w:val="List Paragraph"/>
    <w:basedOn w:val="Normal"/>
    <w:uiPriority w:val="34"/>
    <w:qFormat/>
    <w:rsid w:val="006A7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2024-02-05T05:06:00Z</dcterms:created>
  <dcterms:modified xsi:type="dcterms:W3CDTF">2024-02-05T05:08:00Z</dcterms:modified>
</cp:coreProperties>
</file>